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530"/>
        <w:gridCol w:w="1700"/>
      </w:tblGrid>
      <w:tr w:rsidR="00CA40D8" w:rsidTr="009A7104">
        <w:trPr>
          <w:trHeight w:val="1333"/>
        </w:trPr>
        <w:tc>
          <w:tcPr>
            <w:tcW w:w="3118" w:type="dxa"/>
            <w:vAlign w:val="center"/>
          </w:tcPr>
          <w:p w:rsidR="00CA40D8" w:rsidRDefault="004F06BB" w:rsidP="0079208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bookmarkStart w:id="0" w:name="_GoBack" w:colFirst="2" w:colLast="2"/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1973580" cy="668655"/>
                  <wp:effectExtent l="0" t="0" r="762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imbolo ASL S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CA40D8" w:rsidRDefault="00CA40D8">
            <w:pPr>
              <w:pStyle w:val="TableParagraph"/>
              <w:spacing w:before="32"/>
              <w:rPr>
                <w:rFonts w:ascii="Times New Roman"/>
                <w:sz w:val="36"/>
              </w:rPr>
            </w:pPr>
          </w:p>
          <w:p w:rsidR="00CA40D8" w:rsidRDefault="00807538">
            <w:pPr>
              <w:pStyle w:val="TableParagraph"/>
              <w:ind w:left="1377"/>
              <w:rPr>
                <w:sz w:val="36"/>
              </w:rPr>
            </w:pPr>
            <w:r>
              <w:rPr>
                <w:sz w:val="36"/>
              </w:rPr>
              <w:t>Modulo</w:t>
            </w:r>
            <w:r>
              <w:rPr>
                <w:spacing w:val="-2"/>
                <w:sz w:val="36"/>
              </w:rPr>
              <w:t xml:space="preserve"> </w:t>
            </w:r>
            <w:r>
              <w:rPr>
                <w:sz w:val="36"/>
              </w:rPr>
              <w:t>di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pacing w:val="-2"/>
                <w:sz w:val="36"/>
              </w:rPr>
              <w:t>reclamo</w:t>
            </w:r>
          </w:p>
        </w:tc>
        <w:tc>
          <w:tcPr>
            <w:tcW w:w="1700" w:type="dxa"/>
            <w:vAlign w:val="center"/>
          </w:tcPr>
          <w:p w:rsidR="00533C4D" w:rsidRDefault="00807538" w:rsidP="009A7104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Allegato</w:t>
            </w:r>
            <w:r>
              <w:rPr>
                <w:spacing w:val="-14"/>
                <w:sz w:val="24"/>
              </w:rPr>
              <w:t xml:space="preserve"> </w:t>
            </w:r>
            <w:r w:rsidR="00533C4D">
              <w:rPr>
                <w:sz w:val="24"/>
              </w:rPr>
              <w:t>3</w:t>
            </w:r>
          </w:p>
          <w:p w:rsidR="00CA40D8" w:rsidRDefault="00533C4D" w:rsidP="009A7104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 w:rsidR="00807538">
              <w:rPr>
                <w:sz w:val="24"/>
              </w:rPr>
              <w:t>l</w:t>
            </w:r>
            <w:r w:rsidR="00807538">
              <w:rPr>
                <w:spacing w:val="-14"/>
                <w:sz w:val="24"/>
              </w:rPr>
              <w:t xml:space="preserve"> </w:t>
            </w:r>
            <w:r w:rsidR="00807538">
              <w:rPr>
                <w:sz w:val="24"/>
              </w:rPr>
              <w:t xml:space="preserve">Capitolato </w:t>
            </w:r>
            <w:r w:rsidR="00807538">
              <w:rPr>
                <w:spacing w:val="-2"/>
                <w:sz w:val="24"/>
              </w:rPr>
              <w:t>Tecnico</w:t>
            </w:r>
          </w:p>
        </w:tc>
      </w:tr>
    </w:tbl>
    <w:bookmarkEnd w:id="0"/>
    <w:p w:rsidR="00CA40D8" w:rsidRDefault="00807538">
      <w:pPr>
        <w:spacing w:before="13"/>
        <w:ind w:left="6516"/>
        <w:rPr>
          <w:b/>
        </w:rPr>
      </w:pPr>
      <w:r>
        <w:rPr>
          <w:i/>
          <w:spacing w:val="-2"/>
        </w:rPr>
        <w:t>Spett.le</w:t>
      </w:r>
      <w:r>
        <w:rPr>
          <w:b/>
          <w:spacing w:val="-2"/>
        </w:rPr>
        <w:t>.</w:t>
      </w:r>
    </w:p>
    <w:p w:rsidR="00CA40D8" w:rsidRDefault="00807538">
      <w:pPr>
        <w:pStyle w:val="Corpotesto"/>
        <w:ind w:left="6517"/>
      </w:pPr>
      <w:proofErr w:type="spellStart"/>
      <w:r>
        <w:rPr>
          <w:spacing w:val="-5"/>
        </w:rPr>
        <w:t>Tel</w:t>
      </w:r>
      <w:proofErr w:type="spellEnd"/>
    </w:p>
    <w:p w:rsidR="00CA40D8" w:rsidRDefault="00807538">
      <w:pPr>
        <w:pStyle w:val="Titolo1"/>
        <w:ind w:left="6516" w:right="3217"/>
      </w:pPr>
      <w:r>
        <w:rPr>
          <w:spacing w:val="-2"/>
        </w:rPr>
        <w:t xml:space="preserve">e-mail: </w:t>
      </w:r>
      <w:r>
        <w:rPr>
          <w:spacing w:val="-4"/>
        </w:rPr>
        <w:t>c.a.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91"/>
        <w:gridCol w:w="1663"/>
        <w:gridCol w:w="3300"/>
        <w:gridCol w:w="1699"/>
      </w:tblGrid>
      <w:tr w:rsidR="00CA40D8">
        <w:trPr>
          <w:trHeight w:val="457"/>
        </w:trPr>
        <w:tc>
          <w:tcPr>
            <w:tcW w:w="5347" w:type="dxa"/>
            <w:gridSpan w:val="3"/>
          </w:tcPr>
          <w:p w:rsidR="00CA40D8" w:rsidRDefault="00807538" w:rsidP="00533C4D">
            <w:pPr>
              <w:pStyle w:val="TableParagraph"/>
              <w:spacing w:before="92"/>
              <w:ind w:left="10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sottoscritto</w:t>
            </w:r>
          </w:p>
        </w:tc>
        <w:tc>
          <w:tcPr>
            <w:tcW w:w="4999" w:type="dxa"/>
            <w:gridSpan w:val="2"/>
          </w:tcPr>
          <w:p w:rsidR="00CA40D8" w:rsidRDefault="00807538" w:rsidP="00533C4D">
            <w:pPr>
              <w:pStyle w:val="TableParagraph"/>
              <w:spacing w:before="92"/>
              <w:ind w:left="107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qualità</w:t>
            </w:r>
            <w:r>
              <w:rPr>
                <w:spacing w:val="-2"/>
              </w:rPr>
              <w:t xml:space="preserve"> </w:t>
            </w:r>
            <w:r>
              <w:t xml:space="preserve">di </w:t>
            </w:r>
          </w:p>
        </w:tc>
      </w:tr>
      <w:tr w:rsidR="00CA40D8">
        <w:trPr>
          <w:trHeight w:val="695"/>
        </w:trPr>
        <w:tc>
          <w:tcPr>
            <w:tcW w:w="5347" w:type="dxa"/>
            <w:gridSpan w:val="3"/>
          </w:tcPr>
          <w:p w:rsidR="00CA40D8" w:rsidRDefault="00807538" w:rsidP="004F06BB">
            <w:pPr>
              <w:pStyle w:val="TableParagraph"/>
              <w:spacing w:before="212"/>
              <w:ind w:left="105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conto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 w:rsidR="00533C4D">
              <w:t>A</w:t>
            </w:r>
            <w:r w:rsidR="004F06BB">
              <w:t>SL</w:t>
            </w:r>
            <w:r w:rsidR="00533C4D">
              <w:t xml:space="preserve"> Sassari</w:t>
            </w:r>
          </w:p>
        </w:tc>
        <w:tc>
          <w:tcPr>
            <w:tcW w:w="4999" w:type="dxa"/>
            <w:gridSpan w:val="2"/>
          </w:tcPr>
          <w:p w:rsidR="00CA40D8" w:rsidRDefault="00807538" w:rsidP="00533C4D">
            <w:pPr>
              <w:pStyle w:val="TableParagraph"/>
              <w:spacing w:before="212"/>
              <w:ind w:left="107"/>
            </w:pPr>
            <w:r>
              <w:t>Servizio</w:t>
            </w:r>
          </w:p>
        </w:tc>
      </w:tr>
      <w:tr w:rsidR="00CA40D8">
        <w:trPr>
          <w:trHeight w:val="573"/>
        </w:trPr>
        <w:tc>
          <w:tcPr>
            <w:tcW w:w="3684" w:type="dxa"/>
            <w:gridSpan w:val="2"/>
          </w:tcPr>
          <w:p w:rsidR="00CA40D8" w:rsidRDefault="00807538" w:rsidP="00533C4D">
            <w:pPr>
              <w:pStyle w:val="TableParagraph"/>
              <w:spacing w:before="150"/>
              <w:ind w:left="105"/>
            </w:pPr>
            <w:r>
              <w:t>con</w:t>
            </w:r>
            <w:r>
              <w:rPr>
                <w:spacing w:val="-1"/>
              </w:rPr>
              <w:t xml:space="preserve"> </w:t>
            </w:r>
            <w:r>
              <w:t>sede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</w:p>
        </w:tc>
        <w:tc>
          <w:tcPr>
            <w:tcW w:w="1663" w:type="dxa"/>
          </w:tcPr>
          <w:p w:rsidR="00CA40D8" w:rsidRDefault="00807538" w:rsidP="00533C4D">
            <w:pPr>
              <w:pStyle w:val="TableParagraph"/>
              <w:spacing w:before="150"/>
              <w:ind w:left="108"/>
            </w:pPr>
            <w:proofErr w:type="spellStart"/>
            <w:r>
              <w:t>Prov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300" w:type="dxa"/>
          </w:tcPr>
          <w:p w:rsidR="00CA40D8" w:rsidRDefault="00807538">
            <w:pPr>
              <w:pStyle w:val="TableParagraph"/>
              <w:spacing w:before="150"/>
              <w:ind w:left="107"/>
            </w:pPr>
            <w:r>
              <w:rPr>
                <w:spacing w:val="-5"/>
              </w:rPr>
              <w:t>Via</w:t>
            </w:r>
          </w:p>
        </w:tc>
        <w:tc>
          <w:tcPr>
            <w:tcW w:w="1699" w:type="dxa"/>
          </w:tcPr>
          <w:p w:rsidR="00CA40D8" w:rsidRDefault="00807538">
            <w:pPr>
              <w:pStyle w:val="TableParagraph"/>
              <w:spacing w:before="150"/>
              <w:ind w:left="105"/>
            </w:pPr>
            <w:r>
              <w:rPr>
                <w:spacing w:val="-5"/>
              </w:rPr>
              <w:t>N°</w:t>
            </w:r>
          </w:p>
        </w:tc>
      </w:tr>
      <w:tr w:rsidR="00CA40D8">
        <w:trPr>
          <w:trHeight w:val="556"/>
        </w:trPr>
        <w:tc>
          <w:tcPr>
            <w:tcW w:w="2693" w:type="dxa"/>
          </w:tcPr>
          <w:p w:rsidR="00CA40D8" w:rsidRDefault="00807538">
            <w:pPr>
              <w:pStyle w:val="TableParagraph"/>
              <w:spacing w:before="143"/>
              <w:ind w:left="105"/>
            </w:pPr>
            <w:r>
              <w:rPr>
                <w:spacing w:val="-5"/>
              </w:rPr>
              <w:t>CAP</w:t>
            </w:r>
          </w:p>
        </w:tc>
        <w:tc>
          <w:tcPr>
            <w:tcW w:w="2654" w:type="dxa"/>
            <w:gridSpan w:val="2"/>
          </w:tcPr>
          <w:p w:rsidR="00CA40D8" w:rsidRDefault="00807538" w:rsidP="00533C4D">
            <w:pPr>
              <w:pStyle w:val="TableParagraph"/>
              <w:spacing w:before="143"/>
              <w:ind w:left="106"/>
            </w:pPr>
            <w:r>
              <w:t>Tel.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3300" w:type="dxa"/>
          </w:tcPr>
          <w:p w:rsidR="00CA40D8" w:rsidRDefault="00807538" w:rsidP="00533C4D">
            <w:pPr>
              <w:pStyle w:val="TableParagraph"/>
              <w:spacing w:before="143"/>
              <w:ind w:left="108"/>
            </w:pPr>
            <w:r>
              <w:t>E-mail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1699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807538">
      <w:pPr>
        <w:spacing w:before="2"/>
        <w:ind w:left="14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Tale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modulo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cura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dell’Unità</w:t>
      </w:r>
      <w:r>
        <w:rPr>
          <w:rFonts w:ascii="Times New Roman" w:hAnsi="Times New Roman"/>
          <w:spacing w:val="-2"/>
          <w:sz w:val="20"/>
        </w:rPr>
        <w:t xml:space="preserve"> Approvvigionante</w:t>
      </w:r>
    </w:p>
    <w:p w:rsidR="00CA40D8" w:rsidRDefault="00807538">
      <w:pPr>
        <w:pStyle w:val="Titolo1"/>
        <w:spacing w:before="194"/>
        <w:ind w:left="2654"/>
        <w:jc w:val="both"/>
      </w:pPr>
      <w:r>
        <w:t>premesso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fatto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buoni</w:t>
      </w:r>
      <w:r>
        <w:rPr>
          <w:spacing w:val="2"/>
        </w:rPr>
        <w:t xml:space="preserve"> </w:t>
      </w:r>
      <w:r>
        <w:rPr>
          <w:spacing w:val="-2"/>
        </w:rPr>
        <w:t>pasto:</w:t>
      </w:r>
    </w:p>
    <w:p w:rsidR="00CA40D8" w:rsidRDefault="00807538" w:rsidP="00533C4D">
      <w:pPr>
        <w:pStyle w:val="Paragrafoelenco"/>
        <w:numPr>
          <w:ilvl w:val="0"/>
          <w:numId w:val="1"/>
        </w:numPr>
        <w:tabs>
          <w:tab w:val="left" w:pos="285"/>
        </w:tabs>
      </w:pPr>
      <w:r>
        <w:t>sono fruibili esclusivamente per le</w:t>
      </w:r>
      <w:r>
        <w:rPr>
          <w:spacing w:val="-1"/>
        </w:rPr>
        <w:t xml:space="preserve"> </w:t>
      </w:r>
      <w:r>
        <w:rPr>
          <w:b/>
        </w:rPr>
        <w:t>somministrazioni di alimenti e bevande e le</w:t>
      </w:r>
      <w:r>
        <w:rPr>
          <w:b/>
          <w:spacing w:val="-2"/>
        </w:rPr>
        <w:t xml:space="preserve"> </w:t>
      </w:r>
      <w:r>
        <w:rPr>
          <w:b/>
        </w:rPr>
        <w:t xml:space="preserve">cessioni di prodotti alimentari pronti per il consumo </w:t>
      </w:r>
      <w:r>
        <w:t xml:space="preserve">(in base </w:t>
      </w:r>
      <w:r w:rsidR="00533C4D">
        <w:t>a quanto stabilito dall’art.</w:t>
      </w:r>
      <w:r w:rsidR="00533C4D" w:rsidRPr="00533C4D">
        <w:t xml:space="preserve"> 131, comma 6</w:t>
      </w:r>
      <w:r w:rsidR="00533C4D">
        <w:t xml:space="preserve"> del D.lgs. n. 36/2023 e dall’</w:t>
      </w:r>
      <w:r w:rsidR="0079208A">
        <w:t xml:space="preserve">art. 2, co. 1, </w:t>
      </w:r>
      <w:proofErr w:type="spellStart"/>
      <w:r w:rsidR="0079208A">
        <w:t>lett</w:t>
      </w:r>
      <w:proofErr w:type="spellEnd"/>
      <w:r w:rsidR="0079208A">
        <w:t xml:space="preserve">. b) </w:t>
      </w:r>
      <w:r w:rsidR="00533C4D">
        <w:t>dell’A</w:t>
      </w:r>
      <w:r w:rsidR="00533C4D" w:rsidRPr="00533C4D">
        <w:t xml:space="preserve">llegato II.17 </w:t>
      </w:r>
      <w:r w:rsidR="00533C4D">
        <w:t>- Servizi sostitutivi di mensa</w:t>
      </w:r>
      <w:r w:rsidR="00533C4D" w:rsidRPr="00533C4D">
        <w:t>)</w:t>
      </w:r>
      <w:r w:rsidR="00533C4D">
        <w:t>,</w:t>
      </w:r>
    </w:p>
    <w:p w:rsidR="00CA40D8" w:rsidRDefault="00807538">
      <w:pPr>
        <w:pStyle w:val="Paragrafoelenco"/>
        <w:numPr>
          <w:ilvl w:val="0"/>
          <w:numId w:val="1"/>
        </w:numPr>
        <w:tabs>
          <w:tab w:val="left" w:pos="285"/>
        </w:tabs>
        <w:spacing w:before="30"/>
        <w:ind w:left="285"/>
      </w:pPr>
      <w:r>
        <w:t xml:space="preserve">non sono cedibili, </w:t>
      </w:r>
      <w:r w:rsidR="00533C4D">
        <w:rPr>
          <w:b/>
        </w:rPr>
        <w:t>né</w:t>
      </w:r>
      <w:r>
        <w:rPr>
          <w:b/>
        </w:rPr>
        <w:t xml:space="preserve"> cumulabili oltre il limite di otto buoni</w:t>
      </w:r>
      <w:r w:rsidR="00533C4D">
        <w:t>, né</w:t>
      </w:r>
      <w:r>
        <w:t xml:space="preserve"> commercializzabili o convertibili in denaro e sono utilizzabili solo dal titolare </w:t>
      </w:r>
      <w:r w:rsidR="00533C4D">
        <w:t>(in base a quanto stabilito dall’art.</w:t>
      </w:r>
      <w:r w:rsidR="00533C4D" w:rsidRPr="00533C4D">
        <w:t xml:space="preserve"> 131, comma 6</w:t>
      </w:r>
      <w:r w:rsidR="00533C4D">
        <w:t xml:space="preserve"> del D.lgs. n. 36/2023 e </w:t>
      </w:r>
      <w:proofErr w:type="spellStart"/>
      <w:r w:rsidR="0079208A">
        <w:t>e</w:t>
      </w:r>
      <w:proofErr w:type="spellEnd"/>
      <w:r w:rsidR="0079208A">
        <w:t xml:space="preserve"> dall’art. 4, co. 1, </w:t>
      </w:r>
      <w:proofErr w:type="spellStart"/>
      <w:r w:rsidR="0079208A">
        <w:t>lett</w:t>
      </w:r>
      <w:proofErr w:type="spellEnd"/>
      <w:r w:rsidR="0079208A">
        <w:t>. d) dell’A</w:t>
      </w:r>
      <w:r w:rsidR="0079208A" w:rsidRPr="00533C4D">
        <w:t xml:space="preserve">llegato II.17 </w:t>
      </w:r>
      <w:r w:rsidR="0079208A">
        <w:t>- Servizi sostitutivi di mensa</w:t>
      </w:r>
      <w:r w:rsidR="00533C4D" w:rsidRPr="00533C4D">
        <w:t>)</w:t>
      </w:r>
      <w:r w:rsidR="00533C4D">
        <w:t>,</w:t>
      </w:r>
    </w:p>
    <w:p w:rsidR="00CA40D8" w:rsidRDefault="00807538">
      <w:pPr>
        <w:pStyle w:val="Titolo1"/>
        <w:spacing w:before="32"/>
        <w:jc w:val="center"/>
      </w:pPr>
      <w:r>
        <w:t>espone</w:t>
      </w:r>
      <w:r>
        <w:rPr>
          <w:spacing w:val="-6"/>
        </w:rPr>
        <w:t xml:space="preserve"> </w:t>
      </w:r>
      <w:r>
        <w:t>il seguente</w:t>
      </w:r>
      <w:r>
        <w:rPr>
          <w:spacing w:val="-3"/>
        </w:rPr>
        <w:t xml:space="preserve"> </w:t>
      </w:r>
      <w:r>
        <w:rPr>
          <w:spacing w:val="-2"/>
        </w:rPr>
        <w:t>reclamo:</w:t>
      </w:r>
    </w:p>
    <w:p w:rsidR="00CA40D8" w:rsidRDefault="00CA40D8">
      <w:pPr>
        <w:pStyle w:val="Corpotesto"/>
        <w:rPr>
          <w:b/>
          <w:sz w:val="1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989"/>
        <w:gridCol w:w="2663"/>
        <w:gridCol w:w="1950"/>
      </w:tblGrid>
      <w:tr w:rsidR="00CA40D8">
        <w:trPr>
          <w:trHeight w:val="976"/>
        </w:trPr>
        <w:tc>
          <w:tcPr>
            <w:tcW w:w="5555" w:type="dxa"/>
            <w:gridSpan w:val="2"/>
          </w:tcPr>
          <w:p w:rsidR="00CA40D8" w:rsidRDefault="00CA40D8">
            <w:pPr>
              <w:pStyle w:val="TableParagraph"/>
              <w:spacing w:before="122"/>
              <w:rPr>
                <w:b/>
                <w:sz w:val="20"/>
              </w:rPr>
            </w:pPr>
          </w:p>
          <w:p w:rsidR="00CA40D8" w:rsidRDefault="00807538" w:rsidP="00533C4D">
            <w:pPr>
              <w:pStyle w:val="TableParagraph"/>
              <w:ind w:left="1783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problematica</w:t>
            </w:r>
            <w:r>
              <w:rPr>
                <w:b/>
                <w:spacing w:val="-4"/>
                <w:sz w:val="20"/>
              </w:rPr>
              <w:t xml:space="preserve"> </w:t>
            </w:r>
          </w:p>
        </w:tc>
        <w:tc>
          <w:tcPr>
            <w:tcW w:w="2663" w:type="dxa"/>
          </w:tcPr>
          <w:p w:rsidR="00CA40D8" w:rsidRDefault="00807538">
            <w:pPr>
              <w:pStyle w:val="TableParagraph"/>
              <w:spacing w:before="1"/>
              <w:ind w:left="159" w:right="14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Ragione sociale, indirizzo dell’esercizio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convenzionato 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verificato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il</w:t>
            </w:r>
          </w:p>
          <w:p w:rsidR="00CA40D8" w:rsidRDefault="00807538">
            <w:pPr>
              <w:pStyle w:val="TableParagraph"/>
              <w:spacing w:line="22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</w:t>
            </w:r>
            <w:r>
              <w:rPr>
                <w:b/>
                <w:spacing w:val="-6"/>
                <w:sz w:val="20"/>
              </w:rPr>
              <w:t xml:space="preserve"> </w:t>
            </w: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A40D8" w:rsidRDefault="00807538">
            <w:pPr>
              <w:pStyle w:val="TableParagraph"/>
              <w:ind w:left="174" w:right="110" w:hanging="51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sintetica 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accaduto</w:t>
            </w: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807538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 esistenza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 uno o più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esercizi indicati nell’elenco degli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convenzionati,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fornitore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tenuto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CA40D8" w:rsidRDefault="00807538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comunicare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all’Amministrazione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3"/>
        </w:trPr>
        <w:tc>
          <w:tcPr>
            <w:tcW w:w="566" w:type="dxa"/>
          </w:tcPr>
          <w:p w:rsidR="00CA40D8" w:rsidRDefault="00807538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line="240" w:lineRule="atLeast"/>
              <w:ind w:left="216" w:right="206"/>
              <w:jc w:val="both"/>
              <w:rPr>
                <w:sz w:val="20"/>
              </w:rPr>
            </w:pPr>
            <w:r>
              <w:rPr>
                <w:sz w:val="20"/>
              </w:rPr>
              <w:t>Non accettazione del buono pasto nell’esercizio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indicato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nell’elenco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convenzionati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messo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disposizione dal fornitore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807538">
            <w:pPr>
              <w:pStyle w:val="TableParagraph"/>
              <w:spacing w:before="22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riconoscimento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nominale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buono pasto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es.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decurtazioni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valore</w:t>
            </w:r>
          </w:p>
          <w:p w:rsidR="00CA40D8" w:rsidRDefault="00807538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nominale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buono</w:t>
            </w:r>
            <w:r>
              <w:rPr>
                <w:spacing w:val="-2"/>
                <w:sz w:val="20"/>
              </w:rPr>
              <w:t xml:space="preserve"> pasto)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807538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before="1"/>
              <w:ind w:left="216" w:right="76"/>
              <w:rPr>
                <w:sz w:val="20"/>
              </w:rPr>
            </w:pPr>
            <w:r>
              <w:rPr>
                <w:sz w:val="20"/>
              </w:rPr>
              <w:t>Impossibilità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transazione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elettronica per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indisponibilità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malfunzionamento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dispositivo</w:t>
            </w:r>
          </w:p>
          <w:p w:rsidR="00CA40D8" w:rsidRDefault="00807538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(POS)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489"/>
        </w:trPr>
        <w:tc>
          <w:tcPr>
            <w:tcW w:w="566" w:type="dxa"/>
          </w:tcPr>
          <w:p w:rsidR="00CA40D8" w:rsidRDefault="00807538">
            <w:pPr>
              <w:pStyle w:val="TableParagraph"/>
              <w:spacing w:before="10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line="240" w:lineRule="atLeast"/>
              <w:ind w:left="216" w:right="76"/>
              <w:rPr>
                <w:sz w:val="20"/>
              </w:rPr>
            </w:pPr>
            <w:r>
              <w:rPr>
                <w:sz w:val="20"/>
              </w:rPr>
              <w:t>Non presenza di almeno 1 esercizio convenzionato ogni 30 soggetti aventi diritto al buono pasto</w:t>
            </w:r>
          </w:p>
        </w:tc>
        <w:tc>
          <w:tcPr>
            <w:tcW w:w="4613" w:type="dxa"/>
            <w:gridSpan w:val="2"/>
          </w:tcPr>
          <w:p w:rsidR="00CA40D8" w:rsidRDefault="00807538">
            <w:pPr>
              <w:pStyle w:val="TableParagraph"/>
              <w:spacing w:line="240" w:lineRule="atLeast"/>
              <w:ind w:left="216" w:right="200"/>
              <w:rPr>
                <w:sz w:val="20"/>
              </w:rPr>
            </w:pPr>
            <w:r>
              <w:rPr>
                <w:sz w:val="20"/>
              </w:rPr>
              <w:t>Riportare il rapporto utilizzatori/numero di esercizi messo a disposizione dal fornitore:</w:t>
            </w:r>
          </w:p>
        </w:tc>
      </w:tr>
      <w:tr w:rsidR="00CA40D8">
        <w:trPr>
          <w:trHeight w:val="940"/>
        </w:trPr>
        <w:tc>
          <w:tcPr>
            <w:tcW w:w="566" w:type="dxa"/>
          </w:tcPr>
          <w:p w:rsidR="00CA40D8" w:rsidRDefault="00807538">
            <w:pPr>
              <w:pStyle w:val="TableParagraph"/>
              <w:spacing w:line="268" w:lineRule="exact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807538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(specificare):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CA40D8">
      <w:pPr>
        <w:pStyle w:val="Corpotesto"/>
        <w:spacing w:before="5"/>
        <w:rPr>
          <w:b/>
        </w:rPr>
      </w:pPr>
    </w:p>
    <w:p w:rsidR="00CA40D8" w:rsidRDefault="00CA40D8">
      <w:pPr>
        <w:pStyle w:val="Corpotesto"/>
        <w:spacing w:before="23"/>
        <w:rPr>
          <w:sz w:val="20"/>
        </w:rPr>
      </w:pPr>
    </w:p>
    <w:p w:rsidR="00533C4D" w:rsidRDefault="00533C4D">
      <w:pPr>
        <w:pStyle w:val="Corpotesto"/>
        <w:spacing w:before="23"/>
        <w:rPr>
          <w:sz w:val="20"/>
        </w:rPr>
      </w:pPr>
    </w:p>
    <w:p w:rsidR="00CA40D8" w:rsidRDefault="00807538">
      <w:pPr>
        <w:pStyle w:val="Corpotesto"/>
        <w:tabs>
          <w:tab w:val="left" w:pos="2539"/>
          <w:tab w:val="left" w:pos="5858"/>
          <w:tab w:val="left" w:pos="10096"/>
        </w:tabs>
        <w:ind w:left="144"/>
        <w:rPr>
          <w:rFonts w:ascii="Times New Roman"/>
        </w:rPr>
      </w:pPr>
      <w:r>
        <w:rPr>
          <w:spacing w:val="-2"/>
        </w:rPr>
        <w:t>Data: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spacing w:val="-2"/>
        </w:rPr>
        <w:t>Firma:</w:t>
      </w:r>
      <w:r>
        <w:rPr>
          <w:rFonts w:ascii="Times New Roman"/>
          <w:u w:val="single"/>
        </w:rPr>
        <w:tab/>
      </w:r>
    </w:p>
    <w:sectPr w:rsidR="00CA40D8">
      <w:footerReference w:type="default" r:id="rId8"/>
      <w:type w:val="continuous"/>
      <w:pgSz w:w="11910" w:h="16840"/>
      <w:pgMar w:top="820" w:right="708" w:bottom="1340" w:left="566" w:header="0" w:footer="1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548" w:rsidRDefault="00EA4548">
      <w:r>
        <w:separator/>
      </w:r>
    </w:p>
  </w:endnote>
  <w:endnote w:type="continuationSeparator" w:id="0">
    <w:p w:rsidR="00EA4548" w:rsidRDefault="00EA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D8" w:rsidRDefault="00807538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15728640" behindDoc="0" locked="0" layoutInCell="1" allowOverlap="1">
              <wp:simplePos x="0" y="0"/>
              <wp:positionH relativeFrom="page">
                <wp:posOffset>409955</wp:posOffset>
              </wp:positionH>
              <wp:positionV relativeFrom="page">
                <wp:posOffset>9837419</wp:posOffset>
              </wp:positionV>
              <wp:extent cx="6704330" cy="1993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0433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274"/>
                            <w:gridCol w:w="7514"/>
                            <w:gridCol w:w="1639"/>
                          </w:tblGrid>
                          <w:tr w:rsidR="00CA40D8">
                            <w:trPr>
                              <w:trHeight w:val="294"/>
                            </w:trPr>
                            <w:tc>
                              <w:tcPr>
                                <w:tcW w:w="1274" w:type="dxa"/>
                              </w:tcPr>
                              <w:p w:rsidR="00CA40D8" w:rsidRDefault="00807538">
                                <w:pPr>
                                  <w:pStyle w:val="TableParagraph"/>
                                  <w:spacing w:before="11" w:line="264" w:lineRule="exact"/>
                                  <w:ind w:left="364"/>
                                </w:pPr>
                                <w:r>
                                  <w:t>Rev.</w:t>
                                </w:r>
                                <w:r>
                                  <w:rPr>
                                    <w:spacing w:val="-3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7514" w:type="dxa"/>
                              </w:tcPr>
                              <w:p w:rsidR="00CA40D8" w:rsidRDefault="00807538">
                                <w:pPr>
                                  <w:pStyle w:val="TableParagraph"/>
                                  <w:spacing w:before="11" w:line="264" w:lineRule="exact"/>
                                  <w:ind w:left="10"/>
                                  <w:jc w:val="center"/>
                                </w:pPr>
                                <w:r>
                                  <w:t>Modulo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t>di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reclamo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CA40D8" w:rsidRDefault="00807538">
                                <w:pPr>
                                  <w:pStyle w:val="TableParagraph"/>
                                  <w:spacing w:line="275" w:lineRule="exact"/>
                                  <w:ind w:left="319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Pag. 1</w:t>
                                </w:r>
                                <w:r>
                                  <w:rPr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di </w:t>
                                </w:r>
                                <w:r>
                                  <w:rPr>
                                    <w:spacing w:val="-10"/>
                                    <w:sz w:val="24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:rsidR="00CA40D8" w:rsidRDefault="00CA40D8">
                          <w:pPr>
                            <w:pStyle w:val="Corpotes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.3pt;margin-top:774.6pt;width:527.9pt;height:15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274"/>
                      <w:gridCol w:w="7514"/>
                      <w:gridCol w:w="1639"/>
                    </w:tblGrid>
                    <w:tr w:rsidR="00CA40D8">
                      <w:trPr>
                        <w:trHeight w:val="294"/>
                      </w:trPr>
                      <w:tc>
                        <w:tcPr>
                          <w:tcW w:w="1274" w:type="dxa"/>
                        </w:tcPr>
                        <w:p w:rsidR="00CA40D8" w:rsidRDefault="00807538">
                          <w:pPr>
                            <w:pStyle w:val="TableParagraph"/>
                            <w:spacing w:before="11" w:line="264" w:lineRule="exact"/>
                            <w:ind w:left="364"/>
                          </w:pPr>
                          <w:r>
                            <w:t>Rev.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</w:p>
                      </w:tc>
                      <w:tc>
                        <w:tcPr>
                          <w:tcW w:w="7514" w:type="dxa"/>
                        </w:tcPr>
                        <w:p w:rsidR="00CA40D8" w:rsidRDefault="00807538">
                          <w:pPr>
                            <w:pStyle w:val="TableParagraph"/>
                            <w:spacing w:before="11" w:line="264" w:lineRule="exact"/>
                            <w:ind w:left="10"/>
                            <w:jc w:val="center"/>
                          </w:pPr>
                          <w:r>
                            <w:t>Modulo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2"/>
                            </w:rPr>
                            <w:t xml:space="preserve"> reclamo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CA40D8" w:rsidRDefault="00807538">
                          <w:pPr>
                            <w:pStyle w:val="TableParagraph"/>
                            <w:spacing w:line="275" w:lineRule="exact"/>
                            <w:ind w:left="319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Pag. 1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c>
                    </w:tr>
                  </w:tbl>
                  <w:p w:rsidR="00CA40D8" w:rsidRDefault="00CA40D8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548" w:rsidRDefault="00EA4548">
      <w:r>
        <w:separator/>
      </w:r>
    </w:p>
  </w:footnote>
  <w:footnote w:type="continuationSeparator" w:id="0">
    <w:p w:rsidR="00EA4548" w:rsidRDefault="00EA4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07052"/>
    <w:multiLevelType w:val="hybridMultilevel"/>
    <w:tmpl w:val="9568405C"/>
    <w:lvl w:ilvl="0" w:tplc="818A03D0">
      <w:numFmt w:val="bullet"/>
      <w:lvlText w:val=""/>
      <w:lvlJc w:val="left"/>
      <w:pPr>
        <w:ind w:left="28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C60B3E">
      <w:numFmt w:val="bullet"/>
      <w:lvlText w:val="•"/>
      <w:lvlJc w:val="left"/>
      <w:pPr>
        <w:ind w:left="1315" w:hanging="142"/>
      </w:pPr>
      <w:rPr>
        <w:rFonts w:hint="default"/>
        <w:lang w:val="it-IT" w:eastAsia="en-US" w:bidi="ar-SA"/>
      </w:rPr>
    </w:lvl>
    <w:lvl w:ilvl="2" w:tplc="CE7608D0">
      <w:numFmt w:val="bullet"/>
      <w:lvlText w:val="•"/>
      <w:lvlJc w:val="left"/>
      <w:pPr>
        <w:ind w:left="2350" w:hanging="142"/>
      </w:pPr>
      <w:rPr>
        <w:rFonts w:hint="default"/>
        <w:lang w:val="it-IT" w:eastAsia="en-US" w:bidi="ar-SA"/>
      </w:rPr>
    </w:lvl>
    <w:lvl w:ilvl="3" w:tplc="77267AEA">
      <w:numFmt w:val="bullet"/>
      <w:lvlText w:val="•"/>
      <w:lvlJc w:val="left"/>
      <w:pPr>
        <w:ind w:left="3385" w:hanging="142"/>
      </w:pPr>
      <w:rPr>
        <w:rFonts w:hint="default"/>
        <w:lang w:val="it-IT" w:eastAsia="en-US" w:bidi="ar-SA"/>
      </w:rPr>
    </w:lvl>
    <w:lvl w:ilvl="4" w:tplc="039CFADA">
      <w:numFmt w:val="bullet"/>
      <w:lvlText w:val="•"/>
      <w:lvlJc w:val="left"/>
      <w:pPr>
        <w:ind w:left="4420" w:hanging="142"/>
      </w:pPr>
      <w:rPr>
        <w:rFonts w:hint="default"/>
        <w:lang w:val="it-IT" w:eastAsia="en-US" w:bidi="ar-SA"/>
      </w:rPr>
    </w:lvl>
    <w:lvl w:ilvl="5" w:tplc="1BB08912">
      <w:numFmt w:val="bullet"/>
      <w:lvlText w:val="•"/>
      <w:lvlJc w:val="left"/>
      <w:pPr>
        <w:ind w:left="5456" w:hanging="142"/>
      </w:pPr>
      <w:rPr>
        <w:rFonts w:hint="default"/>
        <w:lang w:val="it-IT" w:eastAsia="en-US" w:bidi="ar-SA"/>
      </w:rPr>
    </w:lvl>
    <w:lvl w:ilvl="6" w:tplc="054EE57E">
      <w:numFmt w:val="bullet"/>
      <w:lvlText w:val="•"/>
      <w:lvlJc w:val="left"/>
      <w:pPr>
        <w:ind w:left="6491" w:hanging="142"/>
      </w:pPr>
      <w:rPr>
        <w:rFonts w:hint="default"/>
        <w:lang w:val="it-IT" w:eastAsia="en-US" w:bidi="ar-SA"/>
      </w:rPr>
    </w:lvl>
    <w:lvl w:ilvl="7" w:tplc="9A10DE02">
      <w:numFmt w:val="bullet"/>
      <w:lvlText w:val="•"/>
      <w:lvlJc w:val="left"/>
      <w:pPr>
        <w:ind w:left="7526" w:hanging="142"/>
      </w:pPr>
      <w:rPr>
        <w:rFonts w:hint="default"/>
        <w:lang w:val="it-IT" w:eastAsia="en-US" w:bidi="ar-SA"/>
      </w:rPr>
    </w:lvl>
    <w:lvl w:ilvl="8" w:tplc="743A6C0A">
      <w:numFmt w:val="bullet"/>
      <w:lvlText w:val="•"/>
      <w:lvlJc w:val="left"/>
      <w:pPr>
        <w:ind w:left="8561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D8"/>
    <w:rsid w:val="00106FDC"/>
    <w:rsid w:val="004F06BB"/>
    <w:rsid w:val="00533C4D"/>
    <w:rsid w:val="007226E7"/>
    <w:rsid w:val="0079208A"/>
    <w:rsid w:val="00807538"/>
    <w:rsid w:val="009A7104"/>
    <w:rsid w:val="00CA40D8"/>
    <w:rsid w:val="00E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98A49-6134-47B7-92F8-F4E853B5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2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285" w:right="421" w:hanging="14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Gamma _suballegato 3)_Capitolato Tecnico_Modulo di reclamo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Gamma _suballegato 3)_Capitolato Tecnico_Modulo di reclamo</dc:title>
  <dc:creator>Rigoldi Grazia</dc:creator>
  <cp:lastModifiedBy>856032perra</cp:lastModifiedBy>
  <cp:revision>3</cp:revision>
  <dcterms:created xsi:type="dcterms:W3CDTF">2025-09-04T15:52:00Z</dcterms:created>
  <dcterms:modified xsi:type="dcterms:W3CDTF">2025-09-04T15:56:00Z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